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536D">
        <w:rPr>
          <w:rFonts w:ascii="Times New Roman" w:hAnsi="Times New Roman" w:cs="Times New Roman"/>
          <w:sz w:val="26"/>
          <w:szCs w:val="26"/>
        </w:rPr>
        <w:t>ZARZĄDZENIE  NR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</w:t>
      </w:r>
      <w:r w:rsidR="00FC7566">
        <w:rPr>
          <w:rFonts w:ascii="Times New Roman" w:hAnsi="Times New Roman" w:cs="Times New Roman"/>
          <w:sz w:val="26"/>
          <w:szCs w:val="26"/>
        </w:rPr>
        <w:t>0050/242/2023</w:t>
      </w:r>
    </w:p>
    <w:p w:rsidR="00746AB1" w:rsidRPr="00F6536D" w:rsidRDefault="00746AB1" w:rsidP="00746AB1">
      <w:pPr>
        <w:ind w:left="2124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 PREZYDENTA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MIASTA  RZESZOWA</w:t>
      </w:r>
      <w:proofErr w:type="gramEnd"/>
    </w:p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z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dnia </w:t>
      </w:r>
      <w:r w:rsidR="00FC7566">
        <w:rPr>
          <w:rFonts w:ascii="Times New Roman" w:hAnsi="Times New Roman" w:cs="Times New Roman"/>
          <w:sz w:val="26"/>
          <w:szCs w:val="26"/>
        </w:rPr>
        <w:t>29 maja 2023 r.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w sprawie ogłoszenia wykazu nieruchomości położon</w:t>
      </w:r>
      <w:r w:rsidR="0028182C">
        <w:rPr>
          <w:szCs w:val="26"/>
        </w:rPr>
        <w:t>ej</w:t>
      </w:r>
      <w:r w:rsidR="00462F33">
        <w:rPr>
          <w:szCs w:val="26"/>
        </w:rPr>
        <w:t xml:space="preserve"> </w:t>
      </w:r>
      <w:r w:rsidRPr="00B94614">
        <w:rPr>
          <w:szCs w:val="26"/>
        </w:rPr>
        <w:t xml:space="preserve">w </w:t>
      </w:r>
      <w:proofErr w:type="gramStart"/>
      <w:r w:rsidRPr="00B94614">
        <w:rPr>
          <w:szCs w:val="26"/>
        </w:rPr>
        <w:t xml:space="preserve">Rzeszowie </w:t>
      </w:r>
      <w:r w:rsidR="0028182C">
        <w:rPr>
          <w:szCs w:val="26"/>
        </w:rPr>
        <w:t xml:space="preserve">                                     </w:t>
      </w:r>
      <w:r w:rsidRPr="00B94614">
        <w:rPr>
          <w:szCs w:val="26"/>
        </w:rPr>
        <w:t xml:space="preserve"> </w:t>
      </w:r>
      <w:r w:rsidR="00C36EDF">
        <w:rPr>
          <w:szCs w:val="26"/>
        </w:rPr>
        <w:t>przy</w:t>
      </w:r>
      <w:proofErr w:type="gramEnd"/>
      <w:r w:rsidR="00C36EDF">
        <w:rPr>
          <w:szCs w:val="26"/>
        </w:rPr>
        <w:t xml:space="preserve"> </w:t>
      </w:r>
      <w:r w:rsidR="00D06381">
        <w:rPr>
          <w:szCs w:val="26"/>
        </w:rPr>
        <w:t>al. Żołnierzy I Armii Wojska Polskiego</w:t>
      </w:r>
      <w:r w:rsidRPr="00B94614">
        <w:rPr>
          <w:szCs w:val="26"/>
        </w:rPr>
        <w:t>, przeznaczon</w:t>
      </w:r>
      <w:r w:rsidR="0028182C">
        <w:rPr>
          <w:szCs w:val="26"/>
        </w:rPr>
        <w:t>ej</w:t>
      </w:r>
      <w:r w:rsidRPr="00B94614">
        <w:rPr>
          <w:szCs w:val="26"/>
        </w:rPr>
        <w:t xml:space="preserve"> do sprzedaży </w:t>
      </w:r>
    </w:p>
    <w:p w:rsidR="00746AB1" w:rsidRPr="00B94614" w:rsidRDefault="00746AB1" w:rsidP="00746AB1">
      <w:pPr>
        <w:pStyle w:val="Bezodstpw"/>
        <w:jc w:val="center"/>
        <w:rPr>
          <w:b/>
          <w:szCs w:val="26"/>
        </w:rPr>
      </w:pPr>
      <w:proofErr w:type="gramStart"/>
      <w:r w:rsidRPr="00B94614">
        <w:rPr>
          <w:szCs w:val="26"/>
        </w:rPr>
        <w:t>w</w:t>
      </w:r>
      <w:proofErr w:type="gramEnd"/>
      <w:r w:rsidRPr="00B94614">
        <w:rPr>
          <w:szCs w:val="26"/>
        </w:rPr>
        <w:t xml:space="preserve"> drodze przetargu nieograniczonego</w:t>
      </w:r>
      <w:r w:rsidRPr="00B94614">
        <w:rPr>
          <w:b/>
          <w:szCs w:val="26"/>
        </w:rPr>
        <w:t>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642DBE" w:rsidRDefault="00746AB1" w:rsidP="00746AB1">
      <w:pPr>
        <w:pStyle w:val="Bezodstpw"/>
        <w:jc w:val="both"/>
        <w:rPr>
          <w:szCs w:val="26"/>
        </w:rPr>
      </w:pPr>
      <w:r w:rsidRPr="00642DBE">
        <w:rPr>
          <w:szCs w:val="26"/>
        </w:rPr>
        <w:t xml:space="preserve">Na podstawie art. 30 ust. 2 pkt. 3 ustawy z dnia 8 marca 1990 </w:t>
      </w:r>
      <w:proofErr w:type="gramStart"/>
      <w:r w:rsidRPr="00642DBE">
        <w:rPr>
          <w:szCs w:val="26"/>
        </w:rPr>
        <w:t>r.                                             o</w:t>
      </w:r>
      <w:proofErr w:type="gramEnd"/>
      <w:r w:rsidRPr="00642DBE">
        <w:rPr>
          <w:szCs w:val="26"/>
        </w:rPr>
        <w:t xml:space="preserve"> samorządzie  gminnym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 xml:space="preserve"> 2023 r. poz. 40 z </w:t>
      </w:r>
      <w:proofErr w:type="spellStart"/>
      <w:r w:rsidR="00642DBE" w:rsidRPr="00642DBE">
        <w:t>późn</w:t>
      </w:r>
      <w:proofErr w:type="spellEnd"/>
      <w:r w:rsidR="00642DBE" w:rsidRPr="00642DBE">
        <w:t xml:space="preserve">. zm.) </w:t>
      </w:r>
      <w:proofErr w:type="gramStart"/>
      <w:r w:rsidR="002945C9" w:rsidRPr="00642DBE">
        <w:rPr>
          <w:szCs w:val="26"/>
        </w:rPr>
        <w:t xml:space="preserve">oraz </w:t>
      </w:r>
      <w:r w:rsidR="00F6536D" w:rsidRPr="00642DBE">
        <w:rPr>
          <w:szCs w:val="26"/>
        </w:rPr>
        <w:t xml:space="preserve"> </w:t>
      </w:r>
      <w:r w:rsidRPr="00642DBE">
        <w:rPr>
          <w:szCs w:val="26"/>
        </w:rPr>
        <w:t>art</w:t>
      </w:r>
      <w:proofErr w:type="gramEnd"/>
      <w:r w:rsidRPr="00642DBE">
        <w:rPr>
          <w:szCs w:val="26"/>
        </w:rPr>
        <w:t xml:space="preserve">. 35 i art. 40  ustawy z dnia 21 sierpnia 1997 r. o gospodarce nieruchomościami  </w:t>
      </w:r>
      <w:r w:rsidR="00642DBE" w:rsidRPr="00642DBE">
        <w:t>(Dz. U. z  2023 r. poz. 344)</w:t>
      </w:r>
      <w:r w:rsidR="00642DBE" w:rsidRPr="00642DBE">
        <w:rPr>
          <w:szCs w:val="26"/>
        </w:rPr>
        <w:t xml:space="preserve"> </w:t>
      </w:r>
      <w:r w:rsidRPr="00642DBE">
        <w:rPr>
          <w:szCs w:val="26"/>
        </w:rPr>
        <w:t xml:space="preserve">oraz wykonując uchwałę Rady Miasta Rzeszowa nr </w:t>
      </w:r>
      <w:proofErr w:type="gramStart"/>
      <w:r w:rsidR="00FE796A" w:rsidRPr="00642DBE">
        <w:rPr>
          <w:szCs w:val="26"/>
        </w:rPr>
        <w:t>LX</w:t>
      </w:r>
      <w:r w:rsidR="00D06381">
        <w:rPr>
          <w:szCs w:val="26"/>
        </w:rPr>
        <w:t>XV</w:t>
      </w:r>
      <w:r w:rsidR="00FE796A" w:rsidRPr="00642DBE">
        <w:rPr>
          <w:szCs w:val="26"/>
        </w:rPr>
        <w:t>/</w:t>
      </w:r>
      <w:r w:rsidR="00D06381">
        <w:rPr>
          <w:szCs w:val="26"/>
        </w:rPr>
        <w:t>1639</w:t>
      </w:r>
      <w:r w:rsidR="00FE796A" w:rsidRPr="00642DBE">
        <w:rPr>
          <w:szCs w:val="26"/>
        </w:rPr>
        <w:t>/</w:t>
      </w:r>
      <w:r w:rsidRPr="00642DBE">
        <w:rPr>
          <w:szCs w:val="26"/>
        </w:rPr>
        <w:t>2</w:t>
      </w:r>
      <w:r w:rsidR="00C67C45" w:rsidRPr="00642DBE">
        <w:rPr>
          <w:szCs w:val="26"/>
        </w:rPr>
        <w:t>02</w:t>
      </w:r>
      <w:r w:rsidR="00D06381">
        <w:rPr>
          <w:szCs w:val="26"/>
        </w:rPr>
        <w:t xml:space="preserve">3               </w:t>
      </w:r>
      <w:r w:rsidR="002945C9" w:rsidRPr="00642DBE">
        <w:rPr>
          <w:szCs w:val="26"/>
        </w:rPr>
        <w:t xml:space="preserve"> </w:t>
      </w:r>
      <w:r w:rsidRPr="00642DBE">
        <w:rPr>
          <w:szCs w:val="26"/>
        </w:rPr>
        <w:t>z</w:t>
      </w:r>
      <w:proofErr w:type="gramEnd"/>
      <w:r w:rsidRPr="00642DBE">
        <w:rPr>
          <w:szCs w:val="26"/>
        </w:rPr>
        <w:t xml:space="preserve"> dnia</w:t>
      </w:r>
      <w:r w:rsidR="0028182C" w:rsidRPr="00642DBE">
        <w:rPr>
          <w:szCs w:val="26"/>
        </w:rPr>
        <w:t xml:space="preserve"> </w:t>
      </w:r>
      <w:r w:rsidR="00D06381">
        <w:rPr>
          <w:szCs w:val="26"/>
        </w:rPr>
        <w:t>28</w:t>
      </w:r>
      <w:r w:rsidR="00FE796A" w:rsidRPr="00642DBE">
        <w:rPr>
          <w:szCs w:val="26"/>
        </w:rPr>
        <w:t xml:space="preserve"> </w:t>
      </w:r>
      <w:r w:rsidR="00D06381">
        <w:rPr>
          <w:szCs w:val="26"/>
        </w:rPr>
        <w:t>lutego</w:t>
      </w:r>
      <w:r w:rsidR="00FE796A" w:rsidRPr="00642DBE">
        <w:rPr>
          <w:szCs w:val="26"/>
        </w:rPr>
        <w:t xml:space="preserve"> 202</w:t>
      </w:r>
      <w:r w:rsidR="00D06381">
        <w:rPr>
          <w:szCs w:val="26"/>
        </w:rPr>
        <w:t>3</w:t>
      </w:r>
      <w:r w:rsidR="00FE796A" w:rsidRPr="00642DBE">
        <w:rPr>
          <w:szCs w:val="26"/>
        </w:rPr>
        <w:t xml:space="preserve"> </w:t>
      </w:r>
      <w:r w:rsidRPr="00642DBE">
        <w:rPr>
          <w:szCs w:val="26"/>
        </w:rPr>
        <w:t>r.,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proofErr w:type="gramStart"/>
      <w:r w:rsidRPr="00B94614">
        <w:rPr>
          <w:szCs w:val="26"/>
        </w:rPr>
        <w:t>zarządzam</w:t>
      </w:r>
      <w:proofErr w:type="gramEnd"/>
      <w:r w:rsidRPr="00B94614">
        <w:rPr>
          <w:szCs w:val="26"/>
        </w:rPr>
        <w:t>, co następuje: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rPr>
          <w:szCs w:val="26"/>
        </w:rPr>
      </w:pPr>
      <w:r w:rsidRPr="00B94614">
        <w:rPr>
          <w:szCs w:val="26"/>
        </w:rPr>
        <w:t xml:space="preserve">                                                                   § 1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Przeznaczam do sprzedaży w drodze przetargu ustnego nieograniczonego, nieruchomość położoną w Rzeszowie, wymienioną w wykazie stanowiącym załącznik do niniejszego zarządzenia.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2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3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Wykonanie zarządzenia powierza się Dyrektorowi Biura Gospodarki Mieniem Miasta Rzeszowa. 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4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Zarządzenie wchodzi w życie z dniem podpisania.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235B25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235B25">
        <w:rPr>
          <w:rFonts w:ascii="Times New Roman" w:hAnsi="Times New Roman" w:cs="Times New Roman"/>
          <w:sz w:val="24"/>
        </w:rPr>
        <w:t xml:space="preserve">    </w:t>
      </w:r>
    </w:p>
    <w:p w:rsidR="00746AB1" w:rsidRPr="00FC7566" w:rsidRDefault="00FC7566" w:rsidP="00FC7566">
      <w:pPr>
        <w:pStyle w:val="Bezodstpw"/>
        <w:jc w:val="center"/>
      </w:pPr>
      <w:r>
        <w:rPr>
          <w:b/>
        </w:rPr>
        <w:t xml:space="preserve">                                                                    </w:t>
      </w:r>
      <w:r w:rsidRPr="00FC7566">
        <w:t xml:space="preserve">      </w:t>
      </w:r>
      <w:r>
        <w:t xml:space="preserve"> </w:t>
      </w:r>
      <w:r w:rsidRPr="00FC7566">
        <w:t xml:space="preserve"> Konrad Fijołek</w:t>
      </w:r>
    </w:p>
    <w:p w:rsidR="00642DBE" w:rsidRPr="00B94614" w:rsidRDefault="00642DBE" w:rsidP="00746AB1">
      <w:pPr>
        <w:pStyle w:val="Bezodstpw"/>
        <w:jc w:val="right"/>
        <w:rPr>
          <w:b/>
        </w:rPr>
      </w:pPr>
    </w:p>
    <w:p w:rsidR="00900614" w:rsidRDefault="00D97B75" w:rsidP="00746AB1">
      <w:pPr>
        <w:pStyle w:val="Bezodstpw"/>
      </w:pPr>
      <w:r>
        <w:t xml:space="preserve">                                                                                                </w:t>
      </w:r>
    </w:p>
    <w:p w:rsidR="00BB2369" w:rsidRDefault="00BB2369" w:rsidP="00746AB1">
      <w:pPr>
        <w:pStyle w:val="Bezodstpw"/>
      </w:pPr>
    </w:p>
    <w:p w:rsidR="00900614" w:rsidRDefault="00900614" w:rsidP="00746AB1">
      <w:pPr>
        <w:pStyle w:val="Bezodstpw"/>
      </w:pPr>
    </w:p>
    <w:p w:rsidR="00780B86" w:rsidRPr="00B94614" w:rsidRDefault="00746AB1" w:rsidP="00EA2DD8">
      <w:pPr>
        <w:pStyle w:val="Bezodstpw"/>
        <w:jc w:val="both"/>
        <w:rPr>
          <w:bCs/>
          <w:sz w:val="20"/>
        </w:rPr>
      </w:pPr>
      <w:r w:rsidRPr="00B94614">
        <w:lastRenderedPageBreak/>
        <w:tab/>
      </w:r>
      <w:r w:rsidRPr="00B94614">
        <w:tab/>
      </w:r>
      <w:r w:rsidR="00EA2DD8">
        <w:t xml:space="preserve">                                                 </w:t>
      </w:r>
      <w:r w:rsidR="00780B86" w:rsidRPr="00B94614">
        <w:rPr>
          <w:bCs/>
          <w:sz w:val="20"/>
        </w:rPr>
        <w:t>Załącznik do Zarządzenia Prezydenta Miasta Rzeszowa</w:t>
      </w:r>
    </w:p>
    <w:p w:rsidR="00900614" w:rsidRDefault="008A1370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  <w:r w:rsidR="00A515A7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FC7566">
        <w:rPr>
          <w:rFonts w:ascii="Times New Roman" w:hAnsi="Times New Roman" w:cs="Times New Roman"/>
          <w:bCs/>
          <w:sz w:val="20"/>
          <w:szCs w:val="20"/>
        </w:rPr>
        <w:t>0050/242/2023</w:t>
      </w:r>
    </w:p>
    <w:p w:rsidR="00780B86" w:rsidRPr="00B94614" w:rsidRDefault="00780B86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94614">
        <w:rPr>
          <w:rFonts w:ascii="Times New Roman" w:hAnsi="Times New Roman" w:cs="Times New Roman"/>
          <w:bCs/>
          <w:sz w:val="20"/>
          <w:szCs w:val="20"/>
        </w:rPr>
        <w:t>z</w:t>
      </w:r>
      <w:proofErr w:type="gramEnd"/>
      <w:r w:rsidRPr="00B94614">
        <w:rPr>
          <w:rFonts w:ascii="Times New Roman" w:hAnsi="Times New Roman" w:cs="Times New Roman"/>
          <w:bCs/>
          <w:sz w:val="20"/>
          <w:szCs w:val="20"/>
        </w:rPr>
        <w:t xml:space="preserve"> dnia</w:t>
      </w:r>
      <w:r w:rsidR="003700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C7566">
        <w:rPr>
          <w:rFonts w:ascii="Times New Roman" w:hAnsi="Times New Roman" w:cs="Times New Roman"/>
          <w:bCs/>
          <w:sz w:val="20"/>
          <w:szCs w:val="20"/>
        </w:rPr>
        <w:t>29 maja 2023</w:t>
      </w:r>
      <w:r w:rsidR="00C422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2DBE">
        <w:rPr>
          <w:rFonts w:ascii="Times New Roman" w:hAnsi="Times New Roman" w:cs="Times New Roman"/>
          <w:bCs/>
          <w:sz w:val="20"/>
          <w:szCs w:val="20"/>
        </w:rPr>
        <w:t>r</w:t>
      </w:r>
      <w:r w:rsidR="00A515A7">
        <w:rPr>
          <w:rFonts w:ascii="Times New Roman" w:hAnsi="Times New Roman" w:cs="Times New Roman"/>
          <w:bCs/>
          <w:sz w:val="20"/>
          <w:szCs w:val="20"/>
        </w:rPr>
        <w:t>.</w:t>
      </w:r>
    </w:p>
    <w:p w:rsidR="00780B86" w:rsidRPr="00B94614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94614" w:rsidRDefault="00780B86" w:rsidP="005179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nieruchomości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stanowiącej własność Gminy Miasto Rzeszów, przeznaczonej do </w:t>
      </w:r>
      <w:r w:rsidR="00B44558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księgi wieczystej nr RZ1Z/</w:t>
      </w:r>
      <w:r w:rsidR="0086677D">
        <w:rPr>
          <w:rFonts w:ascii="Times New Roman" w:hAnsi="Times New Roman" w:cs="Times New Roman"/>
          <w:b/>
          <w:bCs/>
          <w:sz w:val="24"/>
          <w:szCs w:val="24"/>
        </w:rPr>
        <w:t>00202601/5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306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1DF">
        <w:rPr>
          <w:rFonts w:ascii="Times New Roman" w:hAnsi="Times New Roman" w:cs="Times New Roman"/>
          <w:sz w:val="24"/>
          <w:szCs w:val="24"/>
        </w:rPr>
        <w:t>działka nr 1517 o pow. 0,0021 ha obr. 218;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03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7D400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katastru nieruchomości</w:t>
      </w:r>
      <w:r w:rsidRPr="007D40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34679">
        <w:rPr>
          <w:rFonts w:ascii="Times New Roman" w:hAnsi="Times New Roman" w:cs="Times New Roman"/>
          <w:sz w:val="24"/>
          <w:szCs w:val="24"/>
        </w:rPr>
        <w:t xml:space="preserve">działka nr </w:t>
      </w:r>
      <w:r w:rsidR="008D61DF">
        <w:rPr>
          <w:rFonts w:ascii="Times New Roman" w:hAnsi="Times New Roman" w:cs="Times New Roman"/>
          <w:sz w:val="24"/>
          <w:szCs w:val="24"/>
        </w:rPr>
        <w:t>1517</w:t>
      </w:r>
      <w:r w:rsidR="006840A5">
        <w:rPr>
          <w:rFonts w:ascii="Times New Roman" w:hAnsi="Times New Roman" w:cs="Times New Roman"/>
          <w:sz w:val="24"/>
          <w:szCs w:val="24"/>
        </w:rPr>
        <w:t xml:space="preserve"> o pow. 0,</w:t>
      </w:r>
      <w:r w:rsidR="008D61DF">
        <w:rPr>
          <w:rFonts w:ascii="Times New Roman" w:hAnsi="Times New Roman" w:cs="Times New Roman"/>
          <w:sz w:val="24"/>
          <w:szCs w:val="24"/>
        </w:rPr>
        <w:t>0021</w:t>
      </w:r>
      <w:r w:rsidR="00634679">
        <w:rPr>
          <w:rFonts w:ascii="Times New Roman" w:hAnsi="Times New Roman" w:cs="Times New Roman"/>
          <w:sz w:val="24"/>
          <w:szCs w:val="24"/>
        </w:rPr>
        <w:t xml:space="preserve"> ha obr. 21</w:t>
      </w:r>
      <w:r w:rsidR="008D61DF">
        <w:rPr>
          <w:rFonts w:ascii="Times New Roman" w:hAnsi="Times New Roman" w:cs="Times New Roman"/>
          <w:sz w:val="24"/>
          <w:szCs w:val="24"/>
        </w:rPr>
        <w:t>8</w:t>
      </w:r>
      <w:r w:rsidR="00C068C1">
        <w:rPr>
          <w:rFonts w:ascii="Times New Roman" w:hAnsi="Times New Roman" w:cs="Times New Roman"/>
          <w:sz w:val="24"/>
          <w:szCs w:val="24"/>
        </w:rPr>
        <w:t>;</w:t>
      </w:r>
    </w:p>
    <w:p w:rsidR="00110FDC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opis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="00575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DAF">
        <w:rPr>
          <w:rFonts w:ascii="Times New Roman" w:hAnsi="Times New Roman" w:cs="Times New Roman"/>
          <w:sz w:val="24"/>
          <w:szCs w:val="24"/>
        </w:rPr>
        <w:t xml:space="preserve">nieruchomość położona w otoczeniu terenów </w:t>
      </w:r>
      <w:r w:rsidR="00110FDC">
        <w:rPr>
          <w:rFonts w:ascii="Times New Roman" w:hAnsi="Times New Roman" w:cs="Times New Roman"/>
          <w:sz w:val="24"/>
          <w:szCs w:val="24"/>
        </w:rPr>
        <w:t>o przeznaczeniu usługowym, o regularnym kształcie, korzystnych proporcjach boków, teren płaski, nieogrodzony, w otoczeniu nieruchomości niezabudowanych;</w:t>
      </w:r>
    </w:p>
    <w:p w:rsidR="008A1370" w:rsidRPr="00A00AE1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AE1">
        <w:rPr>
          <w:rFonts w:ascii="Times New Roman" w:hAnsi="Times New Roman" w:cs="Times New Roman"/>
          <w:b/>
          <w:bCs/>
          <w:sz w:val="24"/>
          <w:szCs w:val="24"/>
        </w:rPr>
        <w:t>przeznaczenie</w:t>
      </w:r>
      <w:proofErr w:type="gramEnd"/>
      <w:r w:rsidRPr="00A00AE1">
        <w:rPr>
          <w:rFonts w:ascii="Times New Roman" w:hAnsi="Times New Roman" w:cs="Times New Roman"/>
          <w:b/>
          <w:bCs/>
          <w:sz w:val="24"/>
          <w:szCs w:val="24"/>
        </w:rPr>
        <w:t xml:space="preserve"> nieruchomości i sposób jej zagospodarowania</w:t>
      </w:r>
      <w:r w:rsidRPr="00A00AE1">
        <w:rPr>
          <w:rFonts w:ascii="Times New Roman" w:hAnsi="Times New Roman" w:cs="Times New Roman"/>
          <w:bCs/>
          <w:sz w:val="24"/>
          <w:szCs w:val="24"/>
        </w:rPr>
        <w:t>:</w:t>
      </w:r>
      <w:r w:rsidRPr="00A00AE1">
        <w:rPr>
          <w:rFonts w:ascii="Times New Roman" w:hAnsi="Times New Roman" w:cs="Times New Roman"/>
          <w:sz w:val="24"/>
          <w:szCs w:val="24"/>
        </w:rPr>
        <w:t xml:space="preserve"> </w:t>
      </w:r>
      <w:r w:rsidR="00FD7442" w:rsidRPr="00A00AE1">
        <w:rPr>
          <w:rFonts w:ascii="Times New Roman" w:hAnsi="Times New Roman" w:cs="Times New Roman"/>
          <w:sz w:val="24"/>
          <w:szCs w:val="24"/>
        </w:rPr>
        <w:t>nieruchomość</w:t>
      </w:r>
      <w:r w:rsidR="00A00AE1" w:rsidRPr="00A00AE1">
        <w:rPr>
          <w:rFonts w:ascii="Times New Roman" w:hAnsi="Times New Roman" w:cs="Times New Roman"/>
          <w:sz w:val="24"/>
          <w:szCs w:val="24"/>
        </w:rPr>
        <w:t xml:space="preserve"> objęta jest decyzją o ustaleniu warunków zabudowy z dnia 31 lipca 2018 znak.  AR. 6730.63.11.2018.LL63 oraz </w:t>
      </w:r>
      <w:proofErr w:type="gramStart"/>
      <w:r w:rsidR="00A00AE1" w:rsidRPr="00A00AE1">
        <w:rPr>
          <w:rFonts w:ascii="Times New Roman" w:hAnsi="Times New Roman" w:cs="Times New Roman"/>
          <w:sz w:val="24"/>
          <w:szCs w:val="24"/>
        </w:rPr>
        <w:t>decyzją  o</w:t>
      </w:r>
      <w:proofErr w:type="gramEnd"/>
      <w:r w:rsidR="00A00AE1" w:rsidRPr="00A00AE1">
        <w:rPr>
          <w:rFonts w:ascii="Times New Roman" w:hAnsi="Times New Roman" w:cs="Times New Roman"/>
          <w:sz w:val="24"/>
          <w:szCs w:val="24"/>
        </w:rPr>
        <w:t xml:space="preserve"> pozwoleniu na budowę z dn. 28.02.2020 r. znak. AR.6740.63.14.2019.LL63 pod zam. inwestycyjne „Zespół 2 budynków </w:t>
      </w:r>
      <w:r w:rsidR="00016925">
        <w:rPr>
          <w:rFonts w:ascii="Times New Roman" w:hAnsi="Times New Roman" w:cs="Times New Roman"/>
          <w:sz w:val="24"/>
          <w:szCs w:val="24"/>
        </w:rPr>
        <w:br/>
      </w:r>
      <w:r w:rsidR="00A00AE1" w:rsidRPr="00A00AE1">
        <w:rPr>
          <w:rFonts w:ascii="Times New Roman" w:hAnsi="Times New Roman" w:cs="Times New Roman"/>
          <w:sz w:val="24"/>
          <w:szCs w:val="24"/>
        </w:rPr>
        <w:t xml:space="preserve">o funkcji mieszkalnej wielorodzinnej i biurowej z częścią usługowo-handlową, garażem wielopoziomowym, parkingami, infrastrukturą techniczną i urządzeniami budowlanymi zlokalizowanymi na działkach nr 1513, 1514/1, 1514/2, 1515/1, 1515/2, 1516, 1517, 1518, 1519 obr. 218 </w:t>
      </w:r>
      <w:proofErr w:type="gramStart"/>
      <w:r w:rsidR="00A00AE1" w:rsidRPr="00A00AE1">
        <w:rPr>
          <w:rFonts w:ascii="Times New Roman" w:hAnsi="Times New Roman" w:cs="Times New Roman"/>
          <w:sz w:val="24"/>
          <w:szCs w:val="24"/>
        </w:rPr>
        <w:t>oraz</w:t>
      </w:r>
      <w:proofErr w:type="gramEnd"/>
      <w:r w:rsidR="00A00AE1" w:rsidRPr="00A00AE1">
        <w:rPr>
          <w:rFonts w:ascii="Times New Roman" w:hAnsi="Times New Roman" w:cs="Times New Roman"/>
          <w:sz w:val="24"/>
          <w:szCs w:val="24"/>
        </w:rPr>
        <w:t xml:space="preserve"> nr 3/16, 3/28, obr. 208, 1/25, </w:t>
      </w:r>
      <w:proofErr w:type="gramStart"/>
      <w:r w:rsidR="00A00AE1" w:rsidRPr="00A00AE1">
        <w:rPr>
          <w:rFonts w:ascii="Times New Roman" w:hAnsi="Times New Roman" w:cs="Times New Roman"/>
          <w:sz w:val="24"/>
          <w:szCs w:val="24"/>
        </w:rPr>
        <w:t>obr</w:t>
      </w:r>
      <w:proofErr w:type="gramEnd"/>
      <w:r w:rsidR="00A00AE1" w:rsidRPr="00A00AE1">
        <w:rPr>
          <w:rFonts w:ascii="Times New Roman" w:hAnsi="Times New Roman" w:cs="Times New Roman"/>
          <w:sz w:val="24"/>
          <w:szCs w:val="24"/>
        </w:rPr>
        <w:t xml:space="preserve">. 219 </w:t>
      </w:r>
      <w:proofErr w:type="gramStart"/>
      <w:r w:rsidR="00A00AE1" w:rsidRPr="00A00AE1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="00A00AE1" w:rsidRPr="00A00AE1">
        <w:rPr>
          <w:rFonts w:ascii="Times New Roman" w:hAnsi="Times New Roman" w:cs="Times New Roman"/>
          <w:sz w:val="24"/>
          <w:szCs w:val="24"/>
        </w:rPr>
        <w:t xml:space="preserve"> skrzyżowaniu ulicy Lwowskie</w:t>
      </w:r>
      <w:r w:rsidR="00C11610">
        <w:rPr>
          <w:rFonts w:ascii="Times New Roman" w:hAnsi="Times New Roman" w:cs="Times New Roman"/>
          <w:sz w:val="24"/>
          <w:szCs w:val="24"/>
        </w:rPr>
        <w:t>j</w:t>
      </w:r>
      <w:r w:rsidR="00A00AE1" w:rsidRPr="00A00AE1">
        <w:rPr>
          <w:rFonts w:ascii="Times New Roman" w:hAnsi="Times New Roman" w:cs="Times New Roman"/>
          <w:sz w:val="24"/>
          <w:szCs w:val="24"/>
        </w:rPr>
        <w:t xml:space="preserve"> i Alei Żołnierzy I Armii Wojska Polskiego </w:t>
      </w:r>
      <w:r w:rsidR="00016925">
        <w:rPr>
          <w:rFonts w:ascii="Times New Roman" w:hAnsi="Times New Roman" w:cs="Times New Roman"/>
          <w:sz w:val="24"/>
          <w:szCs w:val="24"/>
        </w:rPr>
        <w:br/>
      </w:r>
      <w:r w:rsidR="00A00AE1" w:rsidRPr="00A00AE1">
        <w:rPr>
          <w:rFonts w:ascii="Times New Roman" w:hAnsi="Times New Roman" w:cs="Times New Roman"/>
          <w:sz w:val="24"/>
          <w:szCs w:val="24"/>
        </w:rPr>
        <w:t xml:space="preserve">w Rzeszowie”, </w:t>
      </w:r>
      <w:r w:rsidR="00DE57FF" w:rsidRPr="00A00AE1">
        <w:rPr>
          <w:rFonts w:ascii="Times New Roman" w:hAnsi="Times New Roman" w:cs="Times New Roman"/>
          <w:sz w:val="24"/>
          <w:szCs w:val="24"/>
        </w:rPr>
        <w:t>porośnięta roślinnością trawiastą</w:t>
      </w:r>
      <w:r w:rsidR="00A00AE1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563CE5">
        <w:rPr>
          <w:rFonts w:ascii="Times New Roman" w:hAnsi="Times New Roman" w:cs="Times New Roman"/>
          <w:sz w:val="24"/>
          <w:szCs w:val="24"/>
        </w:rPr>
        <w:t>;</w:t>
      </w:r>
    </w:p>
    <w:p w:rsidR="002B2647" w:rsidRPr="002B264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cena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8A1370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1A89" w:rsidRPr="00F16830" w:rsidRDefault="005D1A89" w:rsidP="00234B97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dz. </w:t>
      </w:r>
      <w:r w:rsidRPr="00F16830">
        <w:rPr>
          <w:b w:val="0"/>
          <w:sz w:val="24"/>
          <w:szCs w:val="24"/>
        </w:rPr>
        <w:t xml:space="preserve">nr </w:t>
      </w:r>
      <w:r w:rsidR="00016925">
        <w:rPr>
          <w:b w:val="0"/>
          <w:sz w:val="24"/>
          <w:szCs w:val="24"/>
        </w:rPr>
        <w:t>1517</w:t>
      </w:r>
      <w:r w:rsidRPr="00C068C1">
        <w:rPr>
          <w:b w:val="0"/>
          <w:sz w:val="24"/>
          <w:szCs w:val="24"/>
        </w:rPr>
        <w:t xml:space="preserve"> o pow. 0,</w:t>
      </w:r>
      <w:r w:rsidR="00016925">
        <w:rPr>
          <w:b w:val="0"/>
          <w:sz w:val="24"/>
          <w:szCs w:val="24"/>
        </w:rPr>
        <w:t>0021</w:t>
      </w:r>
      <w:r>
        <w:rPr>
          <w:b w:val="0"/>
          <w:sz w:val="24"/>
          <w:szCs w:val="24"/>
        </w:rPr>
        <w:t xml:space="preserve"> ha obr. 21</w:t>
      </w:r>
      <w:r w:rsidR="00016925">
        <w:rPr>
          <w:b w:val="0"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– </w:t>
      </w:r>
      <w:r w:rsidR="00016925">
        <w:rPr>
          <w:b w:val="0"/>
          <w:sz w:val="24"/>
          <w:szCs w:val="24"/>
        </w:rPr>
        <w:t>10</w:t>
      </w:r>
      <w:r w:rsidR="0030684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000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 przeznaczeniu do zbycia lub oddania </w:t>
      </w:r>
      <w:r w:rsidR="00417FB4"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 w:rsidR="00993A2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;</w:t>
      </w:r>
    </w:p>
    <w:p w:rsidR="009C071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pierwszeństwo </w:t>
      </w:r>
      <w:r w:rsidR="00947C1D"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nabyciu nieruchomości na podstawie art. 34 ust. 1 pkt 1 i pkt 2</w:t>
      </w:r>
      <w:r w:rsidR="0061186A" w:rsidRPr="0061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86A" w:rsidRPr="0061186A">
        <w:rPr>
          <w:rFonts w:ascii="Times New Roman" w:hAnsi="Times New Roman" w:cs="Times New Roman"/>
          <w:b/>
          <w:sz w:val="24"/>
          <w:szCs w:val="24"/>
        </w:rPr>
        <w:t>ustawy z dnia 21 sierpnia 1997 r. o gospodarce nieruchomościami</w:t>
      </w:r>
      <w:r w:rsidRPr="006118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A2B" w:rsidRDefault="00993A2B" w:rsidP="00993A2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0B86" w:rsidRPr="00B94614" w:rsidRDefault="003700F3" w:rsidP="00DD78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FC7566">
        <w:rPr>
          <w:rFonts w:ascii="Times New Roman" w:hAnsi="Times New Roman" w:cs="Times New Roman"/>
          <w:sz w:val="24"/>
          <w:szCs w:val="24"/>
        </w:rPr>
        <w:t>13 lipca 2023 r.</w:t>
      </w:r>
    </w:p>
    <w:p w:rsidR="00EF06A3" w:rsidRDefault="00EF06A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6E3" w:rsidRDefault="007C06AF" w:rsidP="003346E3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</w:t>
      </w:r>
      <w:r w:rsidR="003346E3">
        <w:rPr>
          <w:rFonts w:ascii="Times New Roman" w:hAnsi="Times New Roman" w:cs="Times New Roman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                                </w:t>
      </w:r>
      <w:r w:rsidR="003346E3">
        <w:rPr>
          <w:rFonts w:ascii="Times New Roman" w:hAnsi="Times New Roman" w:cs="Times New Roman"/>
        </w:rPr>
        <w:t xml:space="preserve"> </w:t>
      </w:r>
      <w:r w:rsidR="003346E3"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3346E3">
        <w:rPr>
          <w:rFonts w:ascii="Times New Roman" w:hAnsi="Times New Roman" w:cs="Times New Roman"/>
          <w:sz w:val="24"/>
        </w:rPr>
        <w:t xml:space="preserve">    </w:t>
      </w:r>
    </w:p>
    <w:p w:rsidR="00FC7566" w:rsidRPr="00FC7566" w:rsidRDefault="00FC7566" w:rsidP="00FC7566">
      <w:pPr>
        <w:pStyle w:val="Bezodstpw"/>
        <w:jc w:val="center"/>
      </w:pPr>
      <w:r>
        <w:rPr>
          <w:b/>
        </w:rPr>
        <w:t xml:space="preserve">                                                                    </w:t>
      </w:r>
      <w:r w:rsidRPr="00FC7566">
        <w:t xml:space="preserve">      </w:t>
      </w:r>
      <w:r>
        <w:t xml:space="preserve"> </w:t>
      </w:r>
      <w:r w:rsidRPr="00FC7566">
        <w:t xml:space="preserve"> Konrad Fijołek</w:t>
      </w: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85C3B" w:rsidRDefault="00E85C3B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16925" w:rsidRDefault="00016925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94614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B9461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 xml:space="preserve">Pl. Ofiar Getta 3, na okres 21 dni, tj. od dnia </w:t>
      </w:r>
      <w:r w:rsidR="0093271F">
        <w:rPr>
          <w:rFonts w:ascii="Times New Roman" w:hAnsi="Times New Roman" w:cs="Times New Roman"/>
          <w:bCs/>
          <w:sz w:val="20"/>
          <w:szCs w:val="20"/>
        </w:rPr>
        <w:t>1 czerwca 2023</w:t>
      </w:r>
      <w:r w:rsidR="00A515A7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Pr="00B94614">
        <w:rPr>
          <w:rFonts w:ascii="Times New Roman" w:hAnsi="Times New Roman" w:cs="Times New Roman"/>
          <w:bCs/>
          <w:sz w:val="20"/>
          <w:szCs w:val="20"/>
        </w:rPr>
        <w:t xml:space="preserve"> do dnia</w:t>
      </w:r>
      <w:r w:rsidR="006E1B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52F6A">
        <w:rPr>
          <w:rFonts w:ascii="Times New Roman" w:hAnsi="Times New Roman" w:cs="Times New Roman"/>
          <w:bCs/>
          <w:sz w:val="20"/>
          <w:szCs w:val="20"/>
        </w:rPr>
        <w:t>22 czerwca 2023</w:t>
      </w:r>
      <w:r w:rsidR="00C422A9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0" w:name="_GoBack"/>
      <w:bookmarkEnd w:id="0"/>
      <w:r w:rsidR="00F01DAF">
        <w:rPr>
          <w:rFonts w:ascii="Times New Roman" w:hAnsi="Times New Roman" w:cs="Times New Roman"/>
          <w:bCs/>
          <w:sz w:val="20"/>
          <w:szCs w:val="20"/>
        </w:rPr>
        <w:t>r.</w:t>
      </w:r>
    </w:p>
    <w:sectPr w:rsidR="00780B86" w:rsidRPr="00B94614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16925"/>
    <w:rsid w:val="00024E80"/>
    <w:rsid w:val="00051E46"/>
    <w:rsid w:val="00077BF5"/>
    <w:rsid w:val="00091F92"/>
    <w:rsid w:val="000A446F"/>
    <w:rsid w:val="00110951"/>
    <w:rsid w:val="00110FDC"/>
    <w:rsid w:val="00137DAB"/>
    <w:rsid w:val="00196E55"/>
    <w:rsid w:val="001C05EC"/>
    <w:rsid w:val="001D39ED"/>
    <w:rsid w:val="0020001A"/>
    <w:rsid w:val="002208A7"/>
    <w:rsid w:val="00234B97"/>
    <w:rsid w:val="00235B25"/>
    <w:rsid w:val="002444E3"/>
    <w:rsid w:val="00246B1A"/>
    <w:rsid w:val="0025610A"/>
    <w:rsid w:val="00266F1F"/>
    <w:rsid w:val="002808A7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128D"/>
    <w:rsid w:val="003346E3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137BF"/>
    <w:rsid w:val="004153A2"/>
    <w:rsid w:val="00417FB4"/>
    <w:rsid w:val="004338B6"/>
    <w:rsid w:val="00462F33"/>
    <w:rsid w:val="004B1AAE"/>
    <w:rsid w:val="004D4357"/>
    <w:rsid w:val="004D7A03"/>
    <w:rsid w:val="004E4C4E"/>
    <w:rsid w:val="004F6EAB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D1A89"/>
    <w:rsid w:val="005D55F8"/>
    <w:rsid w:val="0061186A"/>
    <w:rsid w:val="00615F96"/>
    <w:rsid w:val="006223C7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40A5"/>
    <w:rsid w:val="00684D53"/>
    <w:rsid w:val="00695BDE"/>
    <w:rsid w:val="006A45BC"/>
    <w:rsid w:val="006C12A1"/>
    <w:rsid w:val="006D30A2"/>
    <w:rsid w:val="006E1B18"/>
    <w:rsid w:val="00732A59"/>
    <w:rsid w:val="00736C89"/>
    <w:rsid w:val="00746AB1"/>
    <w:rsid w:val="00761D62"/>
    <w:rsid w:val="00780B86"/>
    <w:rsid w:val="007C06AF"/>
    <w:rsid w:val="007D2A4A"/>
    <w:rsid w:val="007D4003"/>
    <w:rsid w:val="008020E4"/>
    <w:rsid w:val="008028F1"/>
    <w:rsid w:val="00804EAA"/>
    <w:rsid w:val="0080519A"/>
    <w:rsid w:val="00827073"/>
    <w:rsid w:val="008318A8"/>
    <w:rsid w:val="00860B8A"/>
    <w:rsid w:val="0086677D"/>
    <w:rsid w:val="008A1370"/>
    <w:rsid w:val="008B57E5"/>
    <w:rsid w:val="008C6567"/>
    <w:rsid w:val="008D36E1"/>
    <w:rsid w:val="008D61DF"/>
    <w:rsid w:val="00900614"/>
    <w:rsid w:val="0093271F"/>
    <w:rsid w:val="00932FEC"/>
    <w:rsid w:val="00947C1D"/>
    <w:rsid w:val="0095385B"/>
    <w:rsid w:val="00972A20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A00AE1"/>
    <w:rsid w:val="00A029A6"/>
    <w:rsid w:val="00A141C8"/>
    <w:rsid w:val="00A14276"/>
    <w:rsid w:val="00A17094"/>
    <w:rsid w:val="00A41137"/>
    <w:rsid w:val="00A515A7"/>
    <w:rsid w:val="00A55D51"/>
    <w:rsid w:val="00A57DDE"/>
    <w:rsid w:val="00A74640"/>
    <w:rsid w:val="00A9264A"/>
    <w:rsid w:val="00AB6882"/>
    <w:rsid w:val="00AD2A39"/>
    <w:rsid w:val="00B44558"/>
    <w:rsid w:val="00B52F6A"/>
    <w:rsid w:val="00B92988"/>
    <w:rsid w:val="00B94614"/>
    <w:rsid w:val="00B95526"/>
    <w:rsid w:val="00BB2369"/>
    <w:rsid w:val="00BE592D"/>
    <w:rsid w:val="00BE77B9"/>
    <w:rsid w:val="00C06324"/>
    <w:rsid w:val="00C068C1"/>
    <w:rsid w:val="00C11610"/>
    <w:rsid w:val="00C11D93"/>
    <w:rsid w:val="00C36EDF"/>
    <w:rsid w:val="00C422A9"/>
    <w:rsid w:val="00C66B5E"/>
    <w:rsid w:val="00C67C45"/>
    <w:rsid w:val="00C726A0"/>
    <w:rsid w:val="00C76642"/>
    <w:rsid w:val="00CB4B5D"/>
    <w:rsid w:val="00CB7569"/>
    <w:rsid w:val="00CC0E22"/>
    <w:rsid w:val="00CE6CB4"/>
    <w:rsid w:val="00D06381"/>
    <w:rsid w:val="00D22439"/>
    <w:rsid w:val="00D46346"/>
    <w:rsid w:val="00D47AC6"/>
    <w:rsid w:val="00D52966"/>
    <w:rsid w:val="00D96103"/>
    <w:rsid w:val="00D965F0"/>
    <w:rsid w:val="00D97B75"/>
    <w:rsid w:val="00DB62F9"/>
    <w:rsid w:val="00DC25FE"/>
    <w:rsid w:val="00DC3FDC"/>
    <w:rsid w:val="00DC643A"/>
    <w:rsid w:val="00DD7880"/>
    <w:rsid w:val="00DE57FF"/>
    <w:rsid w:val="00DF716D"/>
    <w:rsid w:val="00E018AC"/>
    <w:rsid w:val="00E074EC"/>
    <w:rsid w:val="00E1003C"/>
    <w:rsid w:val="00E35426"/>
    <w:rsid w:val="00E3640D"/>
    <w:rsid w:val="00E52AE3"/>
    <w:rsid w:val="00E6578D"/>
    <w:rsid w:val="00E7257F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56E36"/>
    <w:rsid w:val="00F6536D"/>
    <w:rsid w:val="00F658E4"/>
    <w:rsid w:val="00F71899"/>
    <w:rsid w:val="00F71D5F"/>
    <w:rsid w:val="00FC7566"/>
    <w:rsid w:val="00FD21B7"/>
    <w:rsid w:val="00FD7442"/>
    <w:rsid w:val="00FE796A"/>
    <w:rsid w:val="00FF112B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00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0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30</cp:revision>
  <cp:lastPrinted>2023-05-30T08:48:00Z</cp:lastPrinted>
  <dcterms:created xsi:type="dcterms:W3CDTF">2022-03-29T08:34:00Z</dcterms:created>
  <dcterms:modified xsi:type="dcterms:W3CDTF">2023-05-30T08:50:00Z</dcterms:modified>
</cp:coreProperties>
</file>